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05" w:rsidRPr="00851356" w:rsidRDefault="002E7705" w:rsidP="002E7705">
      <w:pPr>
        <w:spacing w:line="480" w:lineRule="auto"/>
        <w:jc w:val="center"/>
        <w:rPr>
          <w:rFonts w:asciiTheme="majorBidi" w:hAnsiTheme="majorBidi" w:cstheme="majorBidi"/>
          <w:szCs w:val="24"/>
          <w:rtl/>
        </w:rPr>
      </w:pPr>
      <w:r w:rsidRPr="00851356">
        <w:rPr>
          <w:rFonts w:asciiTheme="majorBidi" w:hAnsiTheme="majorBidi" w:cstheme="majorBidi"/>
        </w:rPr>
        <w:object w:dxaOrig="6384" w:dyaOrig="4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7pt;height:293.2pt" o:ole="">
            <v:imagedata r:id="rId6" o:title=""/>
          </v:shape>
          <o:OLEObject Type="Embed" ProgID="Origin50.Graph" ShapeID="_x0000_i1025" DrawAspect="Content" ObjectID="_1504451439" r:id="rId7"/>
        </w:object>
      </w:r>
    </w:p>
    <w:p w:rsidR="0065393E" w:rsidRPr="002E7705" w:rsidRDefault="002E7705" w:rsidP="002E7705">
      <w:pPr>
        <w:spacing w:line="240" w:lineRule="auto"/>
        <w:jc w:val="center"/>
        <w:rPr>
          <w:rFonts w:asciiTheme="majorBidi" w:eastAsia="SimSun" w:hAnsiTheme="majorBidi" w:cstheme="majorBidi"/>
          <w:szCs w:val="24"/>
          <w:lang w:eastAsia="en-US"/>
        </w:rPr>
      </w:pPr>
      <w:r w:rsidRPr="00DD5741">
        <w:rPr>
          <w:rFonts w:asciiTheme="majorBidi" w:hAnsiTheme="majorBidi" w:cstheme="majorBidi"/>
          <w:b/>
          <w:bCs/>
          <w:szCs w:val="24"/>
        </w:rPr>
        <w:t xml:space="preserve">Figure 4. </w:t>
      </w:r>
      <w:r w:rsidRPr="00DD5741">
        <w:rPr>
          <w:rFonts w:asciiTheme="majorBidi" w:hAnsiTheme="majorBidi" w:cstheme="majorBidi"/>
          <w:szCs w:val="24"/>
        </w:rPr>
        <w:t xml:space="preserve">J-V characteristics of the DSSCs fabricated from dyes </w:t>
      </w:r>
      <w:r w:rsidRPr="00DD5741">
        <w:rPr>
          <w:rFonts w:asciiTheme="majorBidi" w:hAnsiTheme="majorBidi" w:cstheme="majorBidi"/>
          <w:b/>
          <w:bCs/>
          <w:szCs w:val="24"/>
        </w:rPr>
        <w:t>5a</w:t>
      </w:r>
      <w:r w:rsidRPr="00DD5741">
        <w:rPr>
          <w:rFonts w:asciiTheme="majorBidi" w:hAnsiTheme="majorBidi" w:cstheme="majorBidi"/>
          <w:szCs w:val="24"/>
        </w:rPr>
        <w:t xml:space="preserve"> and </w:t>
      </w:r>
      <w:r w:rsidRPr="00DD5741">
        <w:rPr>
          <w:rFonts w:asciiTheme="majorBidi" w:hAnsiTheme="majorBidi" w:cstheme="majorBidi"/>
          <w:b/>
          <w:bCs/>
          <w:szCs w:val="24"/>
        </w:rPr>
        <w:t>5b</w:t>
      </w:r>
      <w:r w:rsidRPr="00DD5741">
        <w:rPr>
          <w:rFonts w:asciiTheme="majorBidi" w:hAnsiTheme="majorBidi" w:cstheme="majorBidi"/>
          <w:szCs w:val="24"/>
        </w:rPr>
        <w:t>.</w:t>
      </w:r>
    </w:p>
    <w:sectPr w:rsidR="0065393E" w:rsidRPr="002E7705" w:rsidSect="00B14F30">
      <w:headerReference w:type="default" r:id="rId8"/>
      <w:footerReference w:type="even" r:id="rId9"/>
      <w:footerReference w:type="default" r:id="rId10"/>
      <w:pgSz w:w="12240" w:h="15840"/>
      <w:pgMar w:top="1701" w:right="1701" w:bottom="1701" w:left="1701" w:header="720" w:footer="964" w:gutter="0"/>
      <w:lnNumType w:countBy="1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EA1" w:rsidRDefault="004B0EA1" w:rsidP="00D037B7">
      <w:pPr>
        <w:spacing w:line="240" w:lineRule="auto"/>
      </w:pPr>
      <w:r>
        <w:separator/>
      </w:r>
    </w:p>
  </w:endnote>
  <w:endnote w:type="continuationSeparator" w:id="1">
    <w:p w:rsidR="004B0EA1" w:rsidRDefault="004B0EA1" w:rsidP="00D037B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D00448">
    <w:pPr>
      <w:framePr w:wrap="around" w:vAnchor="text" w:hAnchor="margin" w:xAlign="right" w:y="1"/>
    </w:pPr>
    <w:r>
      <w:fldChar w:fldCharType="begin"/>
    </w:r>
    <w:r w:rsidR="009E467A">
      <w:instrText xml:space="preserve">PAGE  </w:instrText>
    </w:r>
    <w:r>
      <w:fldChar w:fldCharType="separate"/>
    </w:r>
    <w:r w:rsidR="009E467A">
      <w:rPr>
        <w:noProof/>
      </w:rPr>
      <w:t>10</w:t>
    </w:r>
    <w:r>
      <w:fldChar w:fldCharType="end"/>
    </w:r>
  </w:p>
  <w:p w:rsidR="0096076E" w:rsidRDefault="004B0EA1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Default="004B0EA1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EA1" w:rsidRDefault="004B0EA1" w:rsidP="00D037B7">
      <w:pPr>
        <w:spacing w:line="240" w:lineRule="auto"/>
      </w:pPr>
      <w:r>
        <w:separator/>
      </w:r>
    </w:p>
  </w:footnote>
  <w:footnote w:type="continuationSeparator" w:id="1">
    <w:p w:rsidR="004B0EA1" w:rsidRDefault="004B0EA1" w:rsidP="00D037B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76E" w:rsidRPr="00F85423" w:rsidRDefault="004B0EA1" w:rsidP="00F8542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446"/>
    <w:rsid w:val="001504DA"/>
    <w:rsid w:val="002E7705"/>
    <w:rsid w:val="003643C8"/>
    <w:rsid w:val="00371106"/>
    <w:rsid w:val="004A76EC"/>
    <w:rsid w:val="004B0EA1"/>
    <w:rsid w:val="004E4C94"/>
    <w:rsid w:val="005A2446"/>
    <w:rsid w:val="0065393E"/>
    <w:rsid w:val="008642B1"/>
    <w:rsid w:val="008D39A9"/>
    <w:rsid w:val="009E467A"/>
    <w:rsid w:val="00B14F30"/>
    <w:rsid w:val="00CD6F24"/>
    <w:rsid w:val="00D00448"/>
    <w:rsid w:val="00D037B7"/>
    <w:rsid w:val="00E7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446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Footer">
    <w:name w:val="footer"/>
    <w:basedOn w:val="Normal"/>
    <w:link w:val="FooterChar"/>
    <w:uiPriority w:val="99"/>
    <w:rsid w:val="005A24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2446"/>
    <w:rPr>
      <w:rFonts w:ascii="Times New Roman" w:eastAsia="Times New Roman" w:hAnsi="Times New Roman" w:cs="Times New Roman"/>
      <w:color w:val="000000"/>
      <w:sz w:val="24"/>
      <w:szCs w:val="20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4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446"/>
    <w:rPr>
      <w:rFonts w:ascii="Tahoma" w:eastAsia="Times New Roman" w:hAnsi="Tahoma" w:cs="Tahoma"/>
      <w:color w:val="000000"/>
      <w:sz w:val="16"/>
      <w:szCs w:val="16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5A2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MohamedEzzat</dc:creator>
  <cp:lastModifiedBy>MohamedEzzat</cp:lastModifiedBy>
  <cp:revision>4</cp:revision>
  <dcterms:created xsi:type="dcterms:W3CDTF">2015-09-18T08:16:00Z</dcterms:created>
  <dcterms:modified xsi:type="dcterms:W3CDTF">2015-09-22T15:24:00Z</dcterms:modified>
</cp:coreProperties>
</file>